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8F" w:rsidRDefault="006E30FF">
      <w:pPr>
        <w:rPr>
          <w:rFonts w:asciiTheme="minorEastAsia" w:hAnsiTheme="minorEastAsia"/>
          <w:b/>
          <w:sz w:val="30"/>
          <w:szCs w:val="30"/>
        </w:rPr>
      </w:pPr>
      <w:r w:rsidRPr="006E30FF">
        <w:rPr>
          <w:rFonts w:asciiTheme="minorEastAsia" w:hAnsiTheme="minorEastAsia" w:hint="eastAsia"/>
          <w:b/>
          <w:sz w:val="30"/>
          <w:szCs w:val="30"/>
        </w:rPr>
        <w:t>附件1</w:t>
      </w:r>
      <w:r w:rsidR="007E5897"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Pr="006E30FF">
        <w:rPr>
          <w:rFonts w:asciiTheme="minorEastAsia" w:hAnsiTheme="minorEastAsia" w:hint="eastAsia"/>
          <w:b/>
          <w:sz w:val="30"/>
          <w:szCs w:val="30"/>
        </w:rPr>
        <w:t>拟立项标准</w:t>
      </w:r>
    </w:p>
    <w:tbl>
      <w:tblPr>
        <w:tblStyle w:val="a5"/>
        <w:tblpPr w:leftFromText="180" w:rightFromText="180" w:vertAnchor="text" w:horzAnchor="margin" w:tblpXSpec="center" w:tblpY="338"/>
        <w:tblW w:w="15053" w:type="dxa"/>
        <w:tblLook w:val="04A0"/>
      </w:tblPr>
      <w:tblGrid>
        <w:gridCol w:w="803"/>
        <w:gridCol w:w="1990"/>
        <w:gridCol w:w="4320"/>
        <w:gridCol w:w="1075"/>
        <w:gridCol w:w="3348"/>
        <w:gridCol w:w="3517"/>
      </w:tblGrid>
      <w:tr w:rsidR="00A8725D" w:rsidRPr="0034530A" w:rsidTr="0034530A">
        <w:tc>
          <w:tcPr>
            <w:tcW w:w="803" w:type="dxa"/>
          </w:tcPr>
          <w:p w:rsidR="00A8725D" w:rsidRPr="0034530A" w:rsidRDefault="00A8725D" w:rsidP="0034530A">
            <w:pPr>
              <w:spacing w:beforeLines="50" w:afterLines="5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0A">
              <w:rPr>
                <w:rFonts w:ascii="Times New Roman" w:hAnsiTheme="minorEastAsia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90" w:type="dxa"/>
          </w:tcPr>
          <w:p w:rsidR="00A8725D" w:rsidRPr="0034530A" w:rsidRDefault="00A8725D" w:rsidP="0034530A">
            <w:pPr>
              <w:spacing w:beforeLines="50" w:afterLines="5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0A">
              <w:rPr>
                <w:rFonts w:ascii="Times New Roman" w:hAnsiTheme="minorEastAsia" w:cs="Times New Roman"/>
                <w:b/>
                <w:sz w:val="24"/>
                <w:szCs w:val="24"/>
              </w:rPr>
              <w:t>项目编号</w:t>
            </w:r>
          </w:p>
        </w:tc>
        <w:tc>
          <w:tcPr>
            <w:tcW w:w="4320" w:type="dxa"/>
          </w:tcPr>
          <w:p w:rsidR="00A8725D" w:rsidRPr="0034530A" w:rsidRDefault="00A8725D" w:rsidP="0034530A">
            <w:pPr>
              <w:spacing w:beforeLines="50" w:afterLines="5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0A">
              <w:rPr>
                <w:rFonts w:ascii="Times New Roman" w:hAnsiTheme="minorEastAsia" w:cs="Times New Roman"/>
                <w:b/>
                <w:sz w:val="24"/>
                <w:szCs w:val="24"/>
              </w:rPr>
              <w:t>标准名称</w:t>
            </w:r>
          </w:p>
        </w:tc>
        <w:tc>
          <w:tcPr>
            <w:tcW w:w="1075" w:type="dxa"/>
          </w:tcPr>
          <w:p w:rsidR="00A8725D" w:rsidRPr="0034530A" w:rsidRDefault="0034530A" w:rsidP="0034530A">
            <w:pPr>
              <w:spacing w:beforeLines="50" w:afterLines="5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sz w:val="24"/>
                <w:szCs w:val="24"/>
              </w:rPr>
              <w:t>制</w:t>
            </w:r>
            <w:r w:rsidR="00A8725D" w:rsidRPr="0034530A">
              <w:rPr>
                <w:rFonts w:ascii="Times New Roman" w:hAnsiTheme="minorEastAsia" w:cs="Times New Roman"/>
                <w:b/>
                <w:sz w:val="24"/>
                <w:szCs w:val="24"/>
              </w:rPr>
              <w:t>修订</w:t>
            </w:r>
          </w:p>
        </w:tc>
        <w:tc>
          <w:tcPr>
            <w:tcW w:w="3348" w:type="dxa"/>
          </w:tcPr>
          <w:p w:rsidR="00A8725D" w:rsidRPr="0034530A" w:rsidRDefault="00A8725D" w:rsidP="0034530A">
            <w:pPr>
              <w:spacing w:beforeLines="50" w:afterLines="5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0A">
              <w:rPr>
                <w:rFonts w:ascii="Times New Roman" w:hAnsiTheme="minorEastAsia" w:cs="Times New Roman"/>
                <w:b/>
                <w:sz w:val="24"/>
                <w:szCs w:val="24"/>
              </w:rPr>
              <w:t>牵头申报单位</w:t>
            </w:r>
          </w:p>
        </w:tc>
        <w:tc>
          <w:tcPr>
            <w:tcW w:w="3517" w:type="dxa"/>
          </w:tcPr>
          <w:p w:rsidR="00A8725D" w:rsidRPr="0034530A" w:rsidRDefault="00A8725D" w:rsidP="0034530A">
            <w:pPr>
              <w:spacing w:beforeLines="50" w:afterLines="50" w:line="360" w:lineRule="auto"/>
              <w:ind w:firstLineChars="400" w:firstLine="96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0A">
              <w:rPr>
                <w:rFonts w:ascii="Times New Roman" w:hAnsiTheme="minorEastAsia" w:cs="Times New Roman"/>
                <w:b/>
                <w:sz w:val="24"/>
                <w:szCs w:val="24"/>
              </w:rPr>
              <w:t>共同申报单位</w:t>
            </w:r>
          </w:p>
        </w:tc>
      </w:tr>
      <w:tr w:rsidR="00A8725D" w:rsidRPr="0034530A" w:rsidTr="0034530A">
        <w:tc>
          <w:tcPr>
            <w:tcW w:w="803" w:type="dxa"/>
            <w:vAlign w:val="center"/>
          </w:tcPr>
          <w:p w:rsidR="00A8725D" w:rsidRPr="0034530A" w:rsidRDefault="00A8725D" w:rsidP="003453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vAlign w:val="center"/>
          </w:tcPr>
          <w:p w:rsidR="00A8725D" w:rsidRPr="0034530A" w:rsidRDefault="003B033C" w:rsidP="003453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0A">
              <w:rPr>
                <w:rFonts w:ascii="Times New Roman" w:hAnsi="Times New Roman" w:cs="Times New Roman"/>
                <w:sz w:val="24"/>
                <w:szCs w:val="24"/>
              </w:rPr>
              <w:t>CEMIA</w:t>
            </w:r>
            <w:r w:rsidR="00A8725D" w:rsidRPr="0034530A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8F5066" w:rsidRPr="00345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25D" w:rsidRPr="00345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725D" w:rsidRPr="00345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A8725D" w:rsidRPr="0034530A" w:rsidRDefault="008F5066" w:rsidP="003453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0A">
              <w:rPr>
                <w:rFonts w:ascii="Times New Roman" w:hAnsiTheme="minorEastAsia" w:cs="Times New Roman"/>
                <w:sz w:val="24"/>
                <w:szCs w:val="24"/>
              </w:rPr>
              <w:t>半导体单晶硅生长用石英坩埚</w:t>
            </w:r>
          </w:p>
        </w:tc>
        <w:tc>
          <w:tcPr>
            <w:tcW w:w="1075" w:type="dxa"/>
            <w:vAlign w:val="center"/>
          </w:tcPr>
          <w:p w:rsidR="00A8725D" w:rsidRPr="0034530A" w:rsidRDefault="00A8725D" w:rsidP="003453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0A">
              <w:rPr>
                <w:rFonts w:ascii="Times New Roman" w:hAnsiTheme="minorEastAsia" w:cs="Times New Roman"/>
                <w:sz w:val="24"/>
                <w:szCs w:val="24"/>
              </w:rPr>
              <w:t>制定</w:t>
            </w:r>
          </w:p>
        </w:tc>
        <w:tc>
          <w:tcPr>
            <w:tcW w:w="3348" w:type="dxa"/>
            <w:vAlign w:val="center"/>
          </w:tcPr>
          <w:p w:rsidR="00A8725D" w:rsidRPr="0034530A" w:rsidRDefault="0034530A" w:rsidP="003453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0A">
              <w:rPr>
                <w:rFonts w:ascii="Times New Roman" w:hAnsiTheme="minorEastAsia" w:cs="Times New Roman"/>
                <w:sz w:val="24"/>
                <w:szCs w:val="24"/>
              </w:rPr>
              <w:t>内蒙古欧晶科技股份有限公司</w:t>
            </w:r>
          </w:p>
        </w:tc>
        <w:tc>
          <w:tcPr>
            <w:tcW w:w="3517" w:type="dxa"/>
          </w:tcPr>
          <w:p w:rsidR="00A8725D" w:rsidRPr="0034530A" w:rsidRDefault="0034530A" w:rsidP="0034530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30A">
              <w:rPr>
                <w:rFonts w:ascii="Times New Roman" w:hAnsiTheme="minorEastAsia" w:cs="Times New Roman"/>
                <w:sz w:val="24"/>
                <w:szCs w:val="24"/>
              </w:rPr>
              <w:t>锦州佑鑫石英科技有限公司</w:t>
            </w:r>
          </w:p>
          <w:p w:rsidR="0034530A" w:rsidRPr="0034530A" w:rsidRDefault="0034530A" w:rsidP="0034530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30A">
              <w:rPr>
                <w:rFonts w:ascii="Times New Roman" w:hAnsiTheme="minorEastAsia" w:cs="Times New Roman"/>
                <w:sz w:val="24"/>
                <w:szCs w:val="24"/>
              </w:rPr>
              <w:t>江西中昱新材料科技有限公司</w:t>
            </w:r>
          </w:p>
        </w:tc>
      </w:tr>
      <w:tr w:rsidR="00A8725D" w:rsidRPr="0034530A" w:rsidTr="0034530A">
        <w:tc>
          <w:tcPr>
            <w:tcW w:w="803" w:type="dxa"/>
            <w:vAlign w:val="center"/>
          </w:tcPr>
          <w:p w:rsidR="00A8725D" w:rsidRPr="0034530A" w:rsidRDefault="00A8725D" w:rsidP="003453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vAlign w:val="center"/>
          </w:tcPr>
          <w:p w:rsidR="00A8725D" w:rsidRPr="0034530A" w:rsidRDefault="003B033C" w:rsidP="003453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0A">
              <w:rPr>
                <w:rFonts w:ascii="Times New Roman" w:hAnsi="Times New Roman" w:cs="Times New Roman"/>
                <w:sz w:val="24"/>
                <w:szCs w:val="24"/>
              </w:rPr>
              <w:t>CEMIA2020-</w:t>
            </w:r>
            <w:r w:rsidR="008F5066" w:rsidRPr="00345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25D" w:rsidRPr="00345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3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725D" w:rsidRPr="00345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A8725D" w:rsidRPr="0034530A" w:rsidRDefault="008F5066" w:rsidP="003453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0A">
              <w:rPr>
                <w:rFonts w:ascii="Times New Roman" w:hAnsiTheme="minorEastAsia" w:cs="Times New Roman"/>
                <w:sz w:val="24"/>
                <w:szCs w:val="24"/>
              </w:rPr>
              <w:t>半导体单晶硅生长用石英坩埚生产规范</w:t>
            </w:r>
          </w:p>
        </w:tc>
        <w:tc>
          <w:tcPr>
            <w:tcW w:w="1075" w:type="dxa"/>
            <w:vAlign w:val="center"/>
          </w:tcPr>
          <w:p w:rsidR="00A8725D" w:rsidRPr="0034530A" w:rsidRDefault="00A8725D" w:rsidP="003453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0A">
              <w:rPr>
                <w:rFonts w:ascii="Times New Roman" w:hAnsiTheme="minorEastAsia" w:cs="Times New Roman"/>
                <w:sz w:val="24"/>
                <w:szCs w:val="24"/>
              </w:rPr>
              <w:t>制定</w:t>
            </w:r>
          </w:p>
        </w:tc>
        <w:tc>
          <w:tcPr>
            <w:tcW w:w="3348" w:type="dxa"/>
            <w:vAlign w:val="center"/>
          </w:tcPr>
          <w:p w:rsidR="00A8725D" w:rsidRPr="0034530A" w:rsidRDefault="0034530A" w:rsidP="0034530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30A">
              <w:rPr>
                <w:rFonts w:ascii="Times New Roman" w:hAnsiTheme="minorEastAsia" w:cs="Times New Roman"/>
                <w:sz w:val="24"/>
                <w:szCs w:val="24"/>
              </w:rPr>
              <w:t>锦州佑鑫石英科技有限公司</w:t>
            </w:r>
          </w:p>
        </w:tc>
        <w:tc>
          <w:tcPr>
            <w:tcW w:w="3517" w:type="dxa"/>
          </w:tcPr>
          <w:p w:rsidR="0034530A" w:rsidRPr="0034530A" w:rsidRDefault="0034530A" w:rsidP="0034530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30A">
              <w:rPr>
                <w:rFonts w:ascii="Times New Roman" w:hAnsiTheme="minorEastAsia" w:cs="Times New Roman"/>
                <w:sz w:val="24"/>
                <w:szCs w:val="24"/>
              </w:rPr>
              <w:t>内蒙古欧晶科技股份有限公司</w:t>
            </w:r>
          </w:p>
          <w:p w:rsidR="00A8725D" w:rsidRPr="0034530A" w:rsidRDefault="0034530A" w:rsidP="0034530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30A">
              <w:rPr>
                <w:rFonts w:ascii="Times New Roman" w:hAnsiTheme="minorEastAsia" w:cs="Times New Roman"/>
                <w:sz w:val="24"/>
                <w:szCs w:val="24"/>
              </w:rPr>
              <w:t>江西中昱新材料科技有限公司</w:t>
            </w:r>
          </w:p>
        </w:tc>
      </w:tr>
    </w:tbl>
    <w:p w:rsidR="006E30FF" w:rsidRPr="00ED4B10" w:rsidRDefault="006E30FF" w:rsidP="00ED4B10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6E30FF" w:rsidRPr="006E30FF" w:rsidRDefault="006E30FF">
      <w:pPr>
        <w:rPr>
          <w:rFonts w:asciiTheme="minorEastAsia" w:hAnsiTheme="minorEastAsia"/>
          <w:b/>
          <w:sz w:val="28"/>
          <w:szCs w:val="28"/>
        </w:rPr>
      </w:pPr>
    </w:p>
    <w:sectPr w:rsidR="006E30FF" w:rsidRPr="006E30FF" w:rsidSect="006E30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6A" w:rsidRDefault="00A2246A" w:rsidP="006E30FF">
      <w:r>
        <w:separator/>
      </w:r>
    </w:p>
  </w:endnote>
  <w:endnote w:type="continuationSeparator" w:id="1">
    <w:p w:rsidR="00A2246A" w:rsidRDefault="00A2246A" w:rsidP="006E3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6A" w:rsidRDefault="00A2246A" w:rsidP="006E30FF">
      <w:r>
        <w:separator/>
      </w:r>
    </w:p>
  </w:footnote>
  <w:footnote w:type="continuationSeparator" w:id="1">
    <w:p w:rsidR="00A2246A" w:rsidRDefault="00A2246A" w:rsidP="006E3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0FF"/>
    <w:rsid w:val="0034530A"/>
    <w:rsid w:val="003B033C"/>
    <w:rsid w:val="006E30FF"/>
    <w:rsid w:val="007E5897"/>
    <w:rsid w:val="008B271C"/>
    <w:rsid w:val="008C5884"/>
    <w:rsid w:val="008F5066"/>
    <w:rsid w:val="00A2246A"/>
    <w:rsid w:val="00A83911"/>
    <w:rsid w:val="00A8725D"/>
    <w:rsid w:val="00B429D2"/>
    <w:rsid w:val="00C37269"/>
    <w:rsid w:val="00CA638F"/>
    <w:rsid w:val="00ED4B10"/>
    <w:rsid w:val="00F63FC2"/>
    <w:rsid w:val="00F8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0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0FF"/>
    <w:rPr>
      <w:sz w:val="18"/>
      <w:szCs w:val="18"/>
    </w:rPr>
  </w:style>
  <w:style w:type="table" w:styleId="a5">
    <w:name w:val="Table Grid"/>
    <w:basedOn w:val="a1"/>
    <w:uiPriority w:val="59"/>
    <w:rsid w:val="006E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wty</dc:creator>
  <cp:lastModifiedBy>qmz</cp:lastModifiedBy>
  <cp:revision>4</cp:revision>
  <dcterms:created xsi:type="dcterms:W3CDTF">2020-09-22T02:34:00Z</dcterms:created>
  <dcterms:modified xsi:type="dcterms:W3CDTF">2020-09-22T02:47:00Z</dcterms:modified>
</cp:coreProperties>
</file>